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16" w:rsidRPr="00BF0197" w:rsidRDefault="00FC0716" w:rsidP="004B35D4">
      <w:pPr>
        <w:spacing w:after="0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BF0197">
        <w:rPr>
          <w:rFonts w:ascii="Times New Roman" w:hAnsi="Times New Roman" w:cs="Times New Roman"/>
          <w:sz w:val="24"/>
          <w:szCs w:val="24"/>
        </w:rPr>
        <w:t>УТВЕРЖДЕН</w:t>
      </w:r>
    </w:p>
    <w:p w:rsidR="004B35D4" w:rsidRDefault="00BF0197" w:rsidP="004B35D4">
      <w:pPr>
        <w:spacing w:after="0"/>
        <w:ind w:left="6946" w:right="-31"/>
        <w:jc w:val="right"/>
        <w:rPr>
          <w:rFonts w:ascii="Times New Roman" w:hAnsi="Times New Roman" w:cs="Times New Roman"/>
          <w:sz w:val="24"/>
          <w:szCs w:val="24"/>
        </w:rPr>
      </w:pPr>
      <w:r w:rsidRPr="004B35D4">
        <w:rPr>
          <w:rFonts w:ascii="Times New Roman" w:hAnsi="Times New Roman" w:cs="Times New Roman"/>
          <w:sz w:val="24"/>
          <w:szCs w:val="24"/>
        </w:rPr>
        <w:t>п</w:t>
      </w:r>
      <w:r w:rsidR="00FC0716" w:rsidRPr="004B35D4">
        <w:rPr>
          <w:rFonts w:ascii="Times New Roman" w:hAnsi="Times New Roman" w:cs="Times New Roman"/>
          <w:sz w:val="24"/>
          <w:szCs w:val="24"/>
        </w:rPr>
        <w:t xml:space="preserve">риказом </w:t>
      </w:r>
    </w:p>
    <w:p w:rsidR="004B35D4" w:rsidRDefault="004B35D4" w:rsidP="004B35D4">
      <w:pPr>
        <w:spacing w:after="0"/>
        <w:ind w:left="6946" w:right="-31"/>
        <w:jc w:val="right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bookmarkStart w:id="0" w:name="_GoBack"/>
      <w:r w:rsidRPr="004B35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федерального государственного бюджетного учреждения науки </w:t>
      </w:r>
    </w:p>
    <w:bookmarkEnd w:id="0"/>
    <w:p w:rsidR="004B35D4" w:rsidRDefault="004B35D4" w:rsidP="004B35D4">
      <w:pPr>
        <w:spacing w:after="0"/>
        <w:ind w:left="6946" w:right="-31"/>
        <w:jc w:val="right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r w:rsidRPr="004B35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Институт химии твердого тела </w:t>
      </w:r>
    </w:p>
    <w:p w:rsidR="00FC0716" w:rsidRPr="004B35D4" w:rsidRDefault="004B35D4" w:rsidP="004B35D4">
      <w:pPr>
        <w:spacing w:after="0"/>
        <w:ind w:left="6946" w:right="-31"/>
        <w:jc w:val="right"/>
        <w:rPr>
          <w:rFonts w:ascii="Times New Roman" w:hAnsi="Times New Roman" w:cs="Times New Roman"/>
          <w:sz w:val="24"/>
          <w:szCs w:val="24"/>
        </w:rPr>
      </w:pPr>
      <w:r w:rsidRPr="004B35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Уральского отделения Российской </w:t>
      </w:r>
      <w:r w:rsidRPr="004B35D4">
        <w:rPr>
          <w:rFonts w:ascii="Times New Roman" w:eastAsia="Arial Unicode MS" w:hAnsi="Times New Roman" w:cs="Times New Roman"/>
          <w:sz w:val="24"/>
          <w:szCs w:val="24"/>
        </w:rPr>
        <w:t>академии наук (ИХТТ УрО РАН)</w:t>
      </w:r>
    </w:p>
    <w:p w:rsidR="00FC0716" w:rsidRPr="00BF0197" w:rsidRDefault="00BF0197" w:rsidP="00FC0716">
      <w:pPr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0716" w:rsidRPr="00BF0197">
        <w:rPr>
          <w:rFonts w:ascii="Times New Roman" w:hAnsi="Times New Roman" w:cs="Times New Roman"/>
          <w:sz w:val="24"/>
          <w:szCs w:val="24"/>
        </w:rPr>
        <w:t xml:space="preserve">т </w:t>
      </w:r>
      <w:r w:rsidR="00424BA6" w:rsidRPr="00424BA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C0716" w:rsidRPr="00BF0197">
        <w:rPr>
          <w:rFonts w:ascii="Times New Roman" w:hAnsi="Times New Roman" w:cs="Times New Roman"/>
          <w:sz w:val="24"/>
          <w:szCs w:val="24"/>
        </w:rPr>
        <w:t xml:space="preserve"> марта 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BA6" w:rsidRPr="00424BA6">
        <w:rPr>
          <w:rFonts w:ascii="Times New Roman" w:hAnsi="Times New Roman" w:cs="Times New Roman"/>
          <w:sz w:val="24"/>
          <w:szCs w:val="24"/>
          <w:u w:val="single"/>
        </w:rPr>
        <w:t>33-од</w:t>
      </w:r>
    </w:p>
    <w:p w:rsidR="00FC0716" w:rsidRPr="00BF0197" w:rsidRDefault="00FC0716" w:rsidP="00FC0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197">
        <w:rPr>
          <w:rFonts w:ascii="Times New Roman" w:hAnsi="Times New Roman" w:cs="Times New Roman"/>
          <w:sz w:val="24"/>
          <w:szCs w:val="24"/>
        </w:rPr>
        <w:t>ПЛАН</w:t>
      </w:r>
    </w:p>
    <w:p w:rsidR="00FC0716" w:rsidRPr="00BF0197" w:rsidRDefault="00FC0716" w:rsidP="00BF0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197">
        <w:rPr>
          <w:rFonts w:ascii="Times New Roman" w:hAnsi="Times New Roman" w:cs="Times New Roman"/>
          <w:sz w:val="24"/>
          <w:szCs w:val="24"/>
        </w:rPr>
        <w:t>неотложных мероприятий по предупреждению распространения коронавирусной инфекции (СО</w:t>
      </w:r>
      <w:r w:rsidRPr="00BF0197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Pr="00BF0197">
        <w:rPr>
          <w:rFonts w:ascii="Times New Roman" w:hAnsi="Times New Roman" w:cs="Times New Roman"/>
          <w:sz w:val="24"/>
          <w:szCs w:val="24"/>
        </w:rPr>
        <w:t>-19)</w:t>
      </w:r>
    </w:p>
    <w:tbl>
      <w:tblPr>
        <w:tblStyle w:val="a3"/>
        <w:tblW w:w="15011" w:type="dxa"/>
        <w:tblLayout w:type="fixed"/>
        <w:tblLook w:val="04A0" w:firstRow="1" w:lastRow="0" w:firstColumn="1" w:lastColumn="0" w:noHBand="0" w:noVBand="1"/>
      </w:tblPr>
      <w:tblGrid>
        <w:gridCol w:w="901"/>
        <w:gridCol w:w="9555"/>
        <w:gridCol w:w="4555"/>
      </w:tblGrid>
      <w:tr w:rsidR="004B35D4" w:rsidRPr="001405A6" w:rsidTr="009B07A3">
        <w:trPr>
          <w:trHeight w:val="20"/>
        </w:trPr>
        <w:tc>
          <w:tcPr>
            <w:tcW w:w="901" w:type="dxa"/>
          </w:tcPr>
          <w:p w:rsidR="00FC0716" w:rsidRPr="001405A6" w:rsidRDefault="00FC0716" w:rsidP="00BF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55" w:type="dxa"/>
          </w:tcPr>
          <w:p w:rsidR="00FC0716" w:rsidRPr="001405A6" w:rsidRDefault="00FC0716" w:rsidP="00BF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55" w:type="dxa"/>
          </w:tcPr>
          <w:p w:rsidR="00FC0716" w:rsidRPr="001405A6" w:rsidRDefault="00FC0716" w:rsidP="00BF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F0197" w:rsidRPr="001405A6" w:rsidTr="009B07A3">
        <w:trPr>
          <w:trHeight w:val="20"/>
        </w:trPr>
        <w:tc>
          <w:tcPr>
            <w:tcW w:w="15011" w:type="dxa"/>
            <w:gridSpan w:val="3"/>
            <w:vAlign w:val="center"/>
          </w:tcPr>
          <w:p w:rsidR="00BF0197" w:rsidRPr="001405A6" w:rsidRDefault="00BF0197" w:rsidP="009B07A3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  <w:spacing w:val="-9"/>
                <w:sz w:val="24"/>
                <w:szCs w:val="24"/>
              </w:rPr>
            </w:pPr>
            <w:r w:rsidRPr="001405A6">
              <w:rPr>
                <w:rStyle w:val="CharacterStyle1"/>
                <w:spacing w:val="-9"/>
                <w:sz w:val="24"/>
                <w:szCs w:val="24"/>
              </w:rPr>
              <w:t>1. Мероприятия, проводимые в служебных помещениях</w:t>
            </w:r>
          </w:p>
          <w:p w:rsidR="00BF0197" w:rsidRPr="001405A6" w:rsidRDefault="00BF0197" w:rsidP="009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D4" w:rsidRPr="001405A6" w:rsidTr="009B07A3">
        <w:trPr>
          <w:trHeight w:val="57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-39" w:right="10" w:hanging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FC0716" w:rsidP="004B35D4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12"/>
                <w:sz w:val="24"/>
                <w:szCs w:val="24"/>
              </w:rPr>
            </w:pPr>
            <w:r w:rsidRPr="001405A6">
              <w:rPr>
                <w:rStyle w:val="CharacterStyle1"/>
                <w:spacing w:val="-12"/>
                <w:sz w:val="24"/>
                <w:szCs w:val="24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- входные группы, лифты, комнаты приема пищи, отдыха, санузлы, и т.п.</w:t>
            </w:r>
          </w:p>
        </w:tc>
        <w:tc>
          <w:tcPr>
            <w:tcW w:w="4555" w:type="dxa"/>
          </w:tcPr>
          <w:p w:rsidR="004B35D4" w:rsidRDefault="004B35D4" w:rsidP="004B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хозяйством </w:t>
            </w:r>
            <w:r w:rsidR="00E56316" w:rsidRPr="004B35D4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B973E1" w:rsidRPr="001405A6" w:rsidRDefault="004B35D4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главный специалист по охране труда Ермакова Л.И., заместитель директора по общим вопросам </w:t>
            </w:r>
            <w:r w:rsidR="00B973E1" w:rsidRPr="004B35D4">
              <w:rPr>
                <w:rFonts w:ascii="Times New Roman" w:hAnsi="Times New Roman" w:cs="Times New Roman"/>
                <w:sz w:val="24"/>
                <w:szCs w:val="24"/>
              </w:rPr>
              <w:t>Худорожков</w:t>
            </w: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4B35D4" w:rsidRPr="001405A6" w:rsidTr="009B07A3">
        <w:trPr>
          <w:trHeight w:val="57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FC0716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12"/>
                <w:sz w:val="24"/>
                <w:szCs w:val="24"/>
              </w:rPr>
            </w:pPr>
            <w:r w:rsidRPr="001405A6">
              <w:rPr>
                <w:rStyle w:val="CharacterStyle1"/>
                <w:spacing w:val="-12"/>
                <w:sz w:val="24"/>
                <w:szCs w:val="24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(холлы, служебные залы, столовые и другие) оборудованием для обеззараживания воздуха</w:t>
            </w:r>
            <w:r w:rsidR="001405A6">
              <w:rPr>
                <w:rStyle w:val="CharacterStyle1"/>
                <w:spacing w:val="-12"/>
                <w:sz w:val="24"/>
                <w:szCs w:val="24"/>
              </w:rPr>
              <w:t>.</w:t>
            </w:r>
          </w:p>
        </w:tc>
        <w:tc>
          <w:tcPr>
            <w:tcW w:w="4555" w:type="dxa"/>
          </w:tcPr>
          <w:p w:rsidR="004B35D4" w:rsidRDefault="00E56316" w:rsidP="004B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4B35D4">
              <w:rPr>
                <w:rFonts w:ascii="Times New Roman" w:hAnsi="Times New Roman" w:cs="Times New Roman"/>
                <w:sz w:val="24"/>
                <w:szCs w:val="24"/>
              </w:rPr>
              <w:t xml:space="preserve">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 w:rsidR="004B35D4">
              <w:rPr>
                <w:rFonts w:ascii="Times New Roman" w:hAnsi="Times New Roman" w:cs="Times New Roman"/>
                <w:sz w:val="24"/>
                <w:szCs w:val="24"/>
              </w:rPr>
              <w:t>ораториями и руководители структурных подразделений (групп).</w:t>
            </w:r>
            <w:r w:rsidR="004B35D4" w:rsidRPr="004B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5D4">
              <w:rPr>
                <w:rFonts w:ascii="Times New Roman" w:hAnsi="Times New Roman" w:cs="Times New Roman"/>
                <w:sz w:val="24"/>
                <w:szCs w:val="24"/>
              </w:rPr>
              <w:t>Места общего пользования</w:t>
            </w:r>
            <w:r w:rsidR="00CB143C"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="004B35D4" w:rsidRPr="004B35D4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хозяйством Уральская Т.А. </w:t>
            </w:r>
          </w:p>
          <w:p w:rsidR="00FC0716" w:rsidRPr="001405A6" w:rsidRDefault="00FC0716" w:rsidP="004B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D4" w:rsidRPr="001405A6" w:rsidTr="009B07A3">
        <w:trPr>
          <w:trHeight w:val="57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FC0716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z w:val="24"/>
                <w:szCs w:val="24"/>
              </w:rPr>
            </w:pPr>
            <w:r w:rsidRPr="001405A6">
              <w:rPr>
                <w:rStyle w:val="CharacterStyle1"/>
                <w:sz w:val="24"/>
                <w:szCs w:val="24"/>
              </w:rPr>
              <w:t>Обеспечить при возможности более свободную рассадку сотрудников в кабинетах, помещениях (2 метра между людьми).</w:t>
            </w:r>
          </w:p>
        </w:tc>
        <w:tc>
          <w:tcPr>
            <w:tcW w:w="4555" w:type="dxa"/>
          </w:tcPr>
          <w:p w:rsidR="00FC0716" w:rsidRPr="001405A6" w:rsidRDefault="00CB143C" w:rsidP="00E5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лабораториями и руководители структурных подразделений (групп).</w:t>
            </w:r>
          </w:p>
        </w:tc>
      </w:tr>
      <w:tr w:rsidR="004B35D4" w:rsidRPr="001405A6" w:rsidTr="009B07A3">
        <w:trPr>
          <w:trHeight w:val="57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CB143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>Предусмотреть специально выделенные места для приема пищи (в случае отсутствия столовых).</w:t>
            </w:r>
          </w:p>
        </w:tc>
        <w:tc>
          <w:tcPr>
            <w:tcW w:w="4555" w:type="dxa"/>
          </w:tcPr>
          <w:p w:rsidR="00FC0716" w:rsidRPr="001405A6" w:rsidRDefault="00CB143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лабораториями и руководители структурных подразделений (групп).</w:t>
            </w:r>
          </w:p>
        </w:tc>
      </w:tr>
      <w:tr w:rsidR="004B35D4" w:rsidRPr="001405A6" w:rsidTr="009B07A3">
        <w:trPr>
          <w:trHeight w:val="57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FC0716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>Исключить использование в служебны</w:t>
            </w:r>
            <w:r w:rsidR="00BF0197" w:rsidRPr="001405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 систем кондиционирования и технических систем вентиляции.</w:t>
            </w:r>
          </w:p>
        </w:tc>
        <w:tc>
          <w:tcPr>
            <w:tcW w:w="4555" w:type="dxa"/>
          </w:tcPr>
          <w:p w:rsidR="00FC0716" w:rsidRPr="001405A6" w:rsidRDefault="00CB143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лабораториями и руководители структурных подразделений (групп). Главный энергетик </w:t>
            </w:r>
            <w:r w:rsidR="00E56316">
              <w:rPr>
                <w:rFonts w:ascii="Times New Roman" w:hAnsi="Times New Roman" w:cs="Times New Roman"/>
                <w:sz w:val="24"/>
                <w:szCs w:val="24"/>
              </w:rPr>
              <w:t>Селезнев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B35D4" w:rsidRPr="001405A6" w:rsidTr="009B07A3">
        <w:trPr>
          <w:trHeight w:val="57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BF0197" w:rsidRPr="001405A6" w:rsidRDefault="00FC0716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в санузлах </w:t>
            </w:r>
            <w:r w:rsidR="00BF0197" w:rsidRPr="001405A6">
              <w:rPr>
                <w:rFonts w:ascii="Times New Roman" w:hAnsi="Times New Roman" w:cs="Times New Roman"/>
                <w:sz w:val="24"/>
                <w:szCs w:val="24"/>
              </w:rPr>
              <w:t>средств гигиены и дезинфекц</w:t>
            </w: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BF0197" w:rsidRPr="00140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5" w:type="dxa"/>
          </w:tcPr>
          <w:p w:rsidR="00FC0716" w:rsidRPr="001405A6" w:rsidRDefault="00CB143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хозяйством Уральская Т.А. </w:t>
            </w:r>
          </w:p>
        </w:tc>
      </w:tr>
      <w:tr w:rsidR="00BF0197" w:rsidRPr="001405A6" w:rsidTr="00AE1280">
        <w:trPr>
          <w:trHeight w:val="586"/>
        </w:trPr>
        <w:tc>
          <w:tcPr>
            <w:tcW w:w="15011" w:type="dxa"/>
            <w:gridSpan w:val="3"/>
            <w:vAlign w:val="center"/>
          </w:tcPr>
          <w:p w:rsidR="00BF0197" w:rsidRPr="009B07A3" w:rsidRDefault="00BF0197" w:rsidP="009B07A3">
            <w:pPr>
              <w:pStyle w:val="Style1"/>
              <w:kinsoku w:val="0"/>
              <w:overflowPunct w:val="0"/>
              <w:autoSpaceDE/>
              <w:autoSpaceDN/>
              <w:adjustRightInd/>
              <w:ind w:hanging="43"/>
              <w:jc w:val="center"/>
              <w:textAlignment w:val="baseline"/>
              <w:rPr>
                <w:b/>
                <w:spacing w:val="-8"/>
                <w:sz w:val="24"/>
                <w:szCs w:val="24"/>
              </w:rPr>
            </w:pPr>
            <w:r w:rsidRPr="009B07A3">
              <w:rPr>
                <w:rStyle w:val="CharacterStyle1"/>
                <w:b/>
                <w:spacing w:val="-8"/>
                <w:sz w:val="24"/>
                <w:szCs w:val="24"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4B35D4" w:rsidRPr="001405A6" w:rsidTr="009B07A3">
        <w:trPr>
          <w:trHeight w:val="20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FC0716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z w:val="24"/>
                <w:szCs w:val="24"/>
              </w:rPr>
            </w:pPr>
            <w:r w:rsidRPr="001405A6">
              <w:rPr>
                <w:rStyle w:val="CharacterStyle1"/>
                <w:sz w:val="24"/>
                <w:szCs w:val="24"/>
              </w:rPr>
              <w:t>Изменить график работы с целью исключения массового скопления при входе и Выходе сотрудников (например, вход с 8 - 10 час утра группами или по отделам, выход 17 - 19 час аналогично).</w:t>
            </w:r>
          </w:p>
        </w:tc>
        <w:tc>
          <w:tcPr>
            <w:tcW w:w="4555" w:type="dxa"/>
          </w:tcPr>
          <w:p w:rsidR="00FC0716" w:rsidRDefault="00CB143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лабораториями и руководители структурных подразделений (групп).</w:t>
            </w:r>
          </w:p>
          <w:p w:rsidR="00AE1280" w:rsidRPr="001405A6" w:rsidRDefault="00AE1280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D4" w:rsidRPr="001405A6" w:rsidTr="009B07A3">
        <w:trPr>
          <w:trHeight w:val="20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FC0716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9"/>
                <w:sz w:val="24"/>
                <w:szCs w:val="24"/>
              </w:rPr>
            </w:pPr>
            <w:r w:rsidRPr="001405A6">
              <w:rPr>
                <w:rStyle w:val="CharacterStyle1"/>
                <w:spacing w:val="-9"/>
                <w:sz w:val="24"/>
                <w:szCs w:val="24"/>
              </w:rPr>
              <w:t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4555" w:type="dxa"/>
          </w:tcPr>
          <w:p w:rsidR="00FC0716" w:rsidRDefault="00CB143C" w:rsidP="00CB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лабораториями и руководители структурных подразделений (групп).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</w:t>
            </w: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охране труда Ермакова Л.И.</w:t>
            </w:r>
          </w:p>
          <w:p w:rsidR="00AE1280" w:rsidRPr="001405A6" w:rsidRDefault="00AE1280" w:rsidP="00CB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D4" w:rsidRPr="001405A6" w:rsidTr="009B07A3">
        <w:trPr>
          <w:trHeight w:val="20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Default="00FC0716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9"/>
                <w:sz w:val="24"/>
                <w:szCs w:val="24"/>
              </w:rPr>
            </w:pPr>
            <w:r w:rsidRPr="001405A6">
              <w:rPr>
                <w:rStyle w:val="CharacterStyle1"/>
                <w:spacing w:val="-9"/>
                <w:sz w:val="24"/>
                <w:szCs w:val="24"/>
              </w:rPr>
              <w:t xml:space="preserve">Обязать отстраненного работника вызвать врача и по итогам проинформировать своего непосредственного руководителя о </w:t>
            </w:r>
            <w:r w:rsidR="00E56316">
              <w:rPr>
                <w:rStyle w:val="CharacterStyle1"/>
                <w:spacing w:val="-9"/>
                <w:sz w:val="24"/>
                <w:szCs w:val="24"/>
              </w:rPr>
              <w:t xml:space="preserve">  </w:t>
            </w:r>
            <w:r w:rsidRPr="001405A6">
              <w:rPr>
                <w:rStyle w:val="CharacterStyle1"/>
                <w:spacing w:val="-9"/>
                <w:sz w:val="24"/>
                <w:szCs w:val="24"/>
              </w:rPr>
              <w:t>результатах, в дальнейшем в ежедневном режиме по возможности информировать о своем состоянии здоровья и местонахождении.</w:t>
            </w:r>
          </w:p>
          <w:p w:rsidR="00AE1280" w:rsidRPr="001405A6" w:rsidRDefault="00AE1280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9"/>
                <w:sz w:val="24"/>
                <w:szCs w:val="24"/>
              </w:rPr>
            </w:pPr>
          </w:p>
        </w:tc>
        <w:tc>
          <w:tcPr>
            <w:tcW w:w="4555" w:type="dxa"/>
          </w:tcPr>
          <w:p w:rsidR="00FC0716" w:rsidRPr="001405A6" w:rsidRDefault="00CB143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- г</w:t>
            </w: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охране труда Ермакова Л.И.</w:t>
            </w:r>
          </w:p>
        </w:tc>
      </w:tr>
      <w:tr w:rsidR="004B35D4" w:rsidRPr="001405A6" w:rsidTr="009B07A3">
        <w:trPr>
          <w:trHeight w:val="20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FC0716" w:rsidP="00BF0197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1405A6">
              <w:rPr>
                <w:rStyle w:val="CharacterStyle1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</w:t>
            </w:r>
            <w:r w:rsidR="001405A6">
              <w:rPr>
                <w:rStyle w:val="CharacterStyle1"/>
                <w:sz w:val="24"/>
                <w:szCs w:val="24"/>
              </w:rPr>
              <w:t>.</w:t>
            </w:r>
          </w:p>
        </w:tc>
        <w:tc>
          <w:tcPr>
            <w:tcW w:w="4555" w:type="dxa"/>
          </w:tcPr>
          <w:p w:rsidR="00FC0716" w:rsidRDefault="00CB143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лабораториями и руководители структурных подразделений (групп). Контроль - г</w:t>
            </w: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охране труда Ермакова Л.И.</w:t>
            </w:r>
          </w:p>
          <w:p w:rsidR="00AE1280" w:rsidRPr="001405A6" w:rsidRDefault="00AE1280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D4" w:rsidRPr="001405A6" w:rsidTr="009B07A3">
        <w:trPr>
          <w:trHeight w:val="20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FC0716" w:rsidP="00BF0197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1405A6">
              <w:rPr>
                <w:rStyle w:val="CharacterStyle1"/>
                <w:sz w:val="24"/>
                <w:szCs w:val="24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4555" w:type="dxa"/>
          </w:tcPr>
          <w:p w:rsidR="00FC0716" w:rsidRDefault="00CB143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лабораториями и руководители структурных подразделений (групп).</w:t>
            </w:r>
          </w:p>
          <w:p w:rsidR="00AE1280" w:rsidRPr="001405A6" w:rsidRDefault="00AE1280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D4" w:rsidRPr="001405A6" w:rsidTr="009B07A3">
        <w:trPr>
          <w:trHeight w:val="20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FC0716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9"/>
                <w:sz w:val="24"/>
                <w:szCs w:val="24"/>
              </w:rPr>
            </w:pPr>
            <w:r w:rsidRPr="001405A6">
              <w:rPr>
                <w:rStyle w:val="CharacterStyle1"/>
                <w:spacing w:val="-9"/>
                <w:sz w:val="24"/>
                <w:szCs w:val="24"/>
              </w:rPr>
              <w:t>Рассмотреть возможность организации удаленного доступа к информационным ресурсам организации или предприятия для выполнения работниками должностных обязанностей при режиме самоизоляции.</w:t>
            </w:r>
          </w:p>
        </w:tc>
        <w:tc>
          <w:tcPr>
            <w:tcW w:w="4555" w:type="dxa"/>
          </w:tcPr>
          <w:p w:rsidR="00FC0716" w:rsidRDefault="00CB143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лабораториями и руководители структурных подразделений (групп).</w:t>
            </w:r>
          </w:p>
          <w:p w:rsidR="00AE1280" w:rsidRPr="001405A6" w:rsidRDefault="00AE1280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D4" w:rsidRPr="001405A6" w:rsidTr="009B07A3">
        <w:trPr>
          <w:trHeight w:val="20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FC0716" w:rsidP="00E56316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9"/>
                <w:sz w:val="24"/>
                <w:szCs w:val="24"/>
              </w:rPr>
            </w:pPr>
            <w:r w:rsidRPr="001405A6">
              <w:rPr>
                <w:rStyle w:val="CharacterStyle1"/>
                <w:spacing w:val="-9"/>
                <w:sz w:val="24"/>
                <w:szCs w:val="24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 Перенести проведение</w:t>
            </w:r>
            <w:r w:rsidR="00A076B3" w:rsidRPr="001405A6">
              <w:rPr>
                <w:rStyle w:val="CharacterStyle1"/>
                <w:spacing w:val="-9"/>
                <w:sz w:val="24"/>
                <w:szCs w:val="24"/>
              </w:rPr>
              <w:t xml:space="preserve"> конференций,</w:t>
            </w:r>
            <w:r w:rsidRPr="001405A6">
              <w:rPr>
                <w:rStyle w:val="CharacterStyle1"/>
                <w:spacing w:val="-9"/>
                <w:sz w:val="24"/>
                <w:szCs w:val="24"/>
              </w:rPr>
              <w:t xml:space="preserve"> </w:t>
            </w:r>
            <w:r w:rsidR="00A076B3" w:rsidRPr="001405A6">
              <w:rPr>
                <w:rStyle w:val="CharacterStyle1"/>
                <w:spacing w:val="-9"/>
                <w:sz w:val="24"/>
                <w:szCs w:val="24"/>
              </w:rPr>
              <w:t xml:space="preserve">семинаров. </w:t>
            </w:r>
          </w:p>
        </w:tc>
        <w:tc>
          <w:tcPr>
            <w:tcW w:w="4555" w:type="dxa"/>
          </w:tcPr>
          <w:p w:rsidR="00FC0716" w:rsidRPr="001405A6" w:rsidRDefault="00CB143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общим вопросам Худорожков А.Е.</w:t>
            </w:r>
          </w:p>
        </w:tc>
      </w:tr>
    </w:tbl>
    <w:p w:rsidR="00AE1280" w:rsidRDefault="00AE1280">
      <w:r>
        <w:br w:type="page"/>
      </w:r>
    </w:p>
    <w:tbl>
      <w:tblPr>
        <w:tblStyle w:val="a3"/>
        <w:tblW w:w="15011" w:type="dxa"/>
        <w:tblLayout w:type="fixed"/>
        <w:tblLook w:val="04A0" w:firstRow="1" w:lastRow="0" w:firstColumn="1" w:lastColumn="0" w:noHBand="0" w:noVBand="1"/>
      </w:tblPr>
      <w:tblGrid>
        <w:gridCol w:w="901"/>
        <w:gridCol w:w="9555"/>
        <w:gridCol w:w="4555"/>
      </w:tblGrid>
      <w:tr w:rsidR="004B35D4" w:rsidRPr="001405A6" w:rsidTr="009B07A3">
        <w:trPr>
          <w:trHeight w:val="20"/>
        </w:trPr>
        <w:tc>
          <w:tcPr>
            <w:tcW w:w="901" w:type="dxa"/>
          </w:tcPr>
          <w:p w:rsidR="00FC0716" w:rsidRPr="001405A6" w:rsidRDefault="00FC0716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FC0716" w:rsidRPr="001405A6" w:rsidRDefault="00A076B3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9"/>
                <w:sz w:val="24"/>
                <w:szCs w:val="24"/>
              </w:rPr>
            </w:pPr>
            <w:r w:rsidRPr="001405A6">
              <w:rPr>
                <w:rStyle w:val="CharacterStyle1"/>
                <w:sz w:val="24"/>
                <w:szCs w:val="24"/>
              </w:rPr>
              <w:t>Временно ограничить прием по личным вопросам. Пришедшим на личный прием рекомендовать обращаться в письменной форме. Разместить данную информацию на стендах, на официальном сайте</w:t>
            </w:r>
            <w:r w:rsidR="00411803">
              <w:rPr>
                <w:rStyle w:val="CharacterStyle1"/>
                <w:sz w:val="24"/>
                <w:szCs w:val="24"/>
              </w:rPr>
              <w:t xml:space="preserve"> </w:t>
            </w:r>
            <w:r w:rsidR="00411803" w:rsidRPr="00D40551">
              <w:rPr>
                <w:rStyle w:val="CharacterStyle1"/>
                <w:sz w:val="24"/>
                <w:szCs w:val="24"/>
              </w:rPr>
              <w:t>организации</w:t>
            </w:r>
            <w:r w:rsidR="001405A6" w:rsidRPr="00D40551">
              <w:rPr>
                <w:rStyle w:val="CharacterStyle1"/>
                <w:sz w:val="24"/>
                <w:szCs w:val="24"/>
              </w:rPr>
              <w:t>.</w:t>
            </w:r>
          </w:p>
        </w:tc>
        <w:tc>
          <w:tcPr>
            <w:tcW w:w="4555" w:type="dxa"/>
          </w:tcPr>
          <w:p w:rsidR="00FC0716" w:rsidRDefault="00CB143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научной работе </w:t>
            </w:r>
            <w:r w:rsidR="00DA2BE7" w:rsidRPr="00CB143C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r w:rsidRPr="00CB14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DA2BE7" w:rsidRPr="00CB14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4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научной работе </w:t>
            </w:r>
            <w:r w:rsidR="00DA2BE7" w:rsidRPr="00CB143C">
              <w:rPr>
                <w:rFonts w:ascii="Times New Roman" w:hAnsi="Times New Roman" w:cs="Times New Roman"/>
                <w:sz w:val="24"/>
                <w:szCs w:val="24"/>
              </w:rPr>
              <w:t>Еняшин</w:t>
            </w:r>
            <w:r w:rsidRPr="00CB143C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DA2BE7" w:rsidRPr="00CB14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43C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  <w:r w:rsidR="00DA2BE7" w:rsidRPr="00CB143C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  <w:r w:rsidR="00AE128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E1280" w:rsidRPr="00CB143C" w:rsidRDefault="00AE1280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D4" w:rsidRPr="001405A6" w:rsidTr="009B07A3">
        <w:trPr>
          <w:trHeight w:val="20"/>
        </w:trPr>
        <w:tc>
          <w:tcPr>
            <w:tcW w:w="901" w:type="dxa"/>
          </w:tcPr>
          <w:p w:rsidR="00A076B3" w:rsidRPr="001405A6" w:rsidRDefault="00A076B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BF0197" w:rsidRPr="001405A6" w:rsidRDefault="00A076B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>Отметить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</w:t>
            </w:r>
            <w:r w:rsidR="00140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5" w:type="dxa"/>
          </w:tcPr>
          <w:p w:rsidR="00A076B3" w:rsidRDefault="00AB0CC1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лабораториями и руководители структурных подразделений (групп). Отдел кадров </w:t>
            </w:r>
            <w:r w:rsidR="00DA2BE7">
              <w:rPr>
                <w:rFonts w:ascii="Times New Roman" w:hAnsi="Times New Roman" w:cs="Times New Roman"/>
                <w:sz w:val="24"/>
                <w:szCs w:val="24"/>
              </w:rPr>
              <w:t>Левина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DA2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280" w:rsidRPr="001405A6" w:rsidRDefault="00AE1280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D40551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Pr="00D40551" w:rsidRDefault="00411803" w:rsidP="0041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Ограничить мероприятия, связанные с приемом на работу на вакантные должности.</w:t>
            </w:r>
          </w:p>
        </w:tc>
        <w:tc>
          <w:tcPr>
            <w:tcW w:w="4555" w:type="dxa"/>
          </w:tcPr>
          <w:p w:rsidR="00411803" w:rsidRPr="00D40551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Отдел кадров Левина С.В.</w:t>
            </w:r>
          </w:p>
          <w:p w:rsidR="00AE1280" w:rsidRPr="00D40551" w:rsidRDefault="00AE1280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D40551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Pr="00D40551" w:rsidRDefault="00411803" w:rsidP="0041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Решить вопрос о переводе на дистанционное обучение на кафедрах ИФиП УрО РАН</w:t>
            </w:r>
          </w:p>
        </w:tc>
        <w:tc>
          <w:tcPr>
            <w:tcW w:w="4555" w:type="dxa"/>
          </w:tcPr>
          <w:p w:rsidR="00411803" w:rsidRPr="00D40551" w:rsidRDefault="00411803" w:rsidP="00EB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Администрация ИФиП УрО РАН</w:t>
            </w:r>
          </w:p>
          <w:p w:rsidR="00AE1280" w:rsidRPr="00D40551" w:rsidRDefault="00AE1280" w:rsidP="00EB2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D40551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Pr="00D40551" w:rsidRDefault="00411803" w:rsidP="00AE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Подготовить указания об особом режиме работы организаций, использующих помещения по договорам безвозмездного пользования.</w:t>
            </w:r>
          </w:p>
        </w:tc>
        <w:tc>
          <w:tcPr>
            <w:tcW w:w="4555" w:type="dxa"/>
          </w:tcPr>
          <w:p w:rsidR="00411803" w:rsidRPr="00D40551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 Худорожков А.Е.</w:t>
            </w:r>
          </w:p>
          <w:p w:rsidR="00AE1280" w:rsidRPr="00D40551" w:rsidRDefault="00AE1280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03" w:rsidRPr="001405A6" w:rsidTr="00AE1280">
        <w:trPr>
          <w:trHeight w:val="667"/>
        </w:trPr>
        <w:tc>
          <w:tcPr>
            <w:tcW w:w="15011" w:type="dxa"/>
            <w:gridSpan w:val="3"/>
          </w:tcPr>
          <w:p w:rsidR="00AE1280" w:rsidRDefault="00AE1280" w:rsidP="009B07A3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  <w:b/>
                <w:spacing w:val="-8"/>
                <w:sz w:val="24"/>
                <w:szCs w:val="24"/>
              </w:rPr>
            </w:pPr>
          </w:p>
          <w:p w:rsidR="00411803" w:rsidRPr="009B07A3" w:rsidRDefault="00411803" w:rsidP="009B07A3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spacing w:val="-8"/>
                <w:sz w:val="24"/>
                <w:szCs w:val="24"/>
              </w:rPr>
            </w:pPr>
            <w:r w:rsidRPr="009B07A3">
              <w:rPr>
                <w:rStyle w:val="CharacterStyle1"/>
                <w:b/>
                <w:spacing w:val="-8"/>
                <w:sz w:val="24"/>
                <w:szCs w:val="24"/>
              </w:rPr>
              <w:t>3. Мероприятия по взаимодействию с посетителями</w:t>
            </w: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1405A6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интернет-сайте и на информационно-просветительских стендах/стойках</w:t>
            </w:r>
            <w:r w:rsidR="0052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6C" w:rsidRPr="001405A6" w:rsidRDefault="0052656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411803" w:rsidRPr="001405A6" w:rsidRDefault="00411803" w:rsidP="00AB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работе Поляков Е.В, Ученый секретарь Богданова Е.А.</w:t>
            </w: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1405A6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  <w:p w:rsidR="0052656C" w:rsidRPr="001405A6" w:rsidRDefault="0052656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411803" w:rsidRDefault="00411803" w:rsidP="00AB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хозяйством Уральская Т.А. </w:t>
            </w:r>
          </w:p>
          <w:p w:rsidR="00411803" w:rsidRPr="001405A6" w:rsidRDefault="00411803" w:rsidP="00AB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>Контроль: заместитель директора по общим вопросам Худорожков А.Е.</w:t>
            </w: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D40551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Pr="00D40551" w:rsidRDefault="00411803" w:rsidP="009B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Разместить на входе в здание бокс для приема входящей корреспонденции (заполненных запросов, заявлений, обращений, налоговых деклараций (расчетов) и т.п.) для последующей регистрации указанных документов.</w:t>
            </w:r>
          </w:p>
        </w:tc>
        <w:tc>
          <w:tcPr>
            <w:tcW w:w="4555" w:type="dxa"/>
          </w:tcPr>
          <w:p w:rsidR="00411803" w:rsidRPr="00D40551" w:rsidRDefault="00411803" w:rsidP="00AE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Документовед канцелярии Дубовикова С.И</w:t>
            </w: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D40551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Pr="00D40551" w:rsidRDefault="00411803" w:rsidP="009B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При визуальном выявлении в помещении общего пользования лиц с симптомами заболевания, предложить обратиться к врачу и воспользоваться другими доступными способами обращения в учреждение (письменное обращение, интернет-сервисы, обращение в Единый Контакт-центр (при наличии).</w:t>
            </w:r>
          </w:p>
        </w:tc>
        <w:tc>
          <w:tcPr>
            <w:tcW w:w="4555" w:type="dxa"/>
          </w:tcPr>
          <w:p w:rsidR="00411803" w:rsidRPr="00D40551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Заведующие лабораториями и руководители структурных подразделений (групп).</w:t>
            </w: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1405A6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>В общественных зонах разместить стенды/памятки по мерам профилактики распространения вирус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6C" w:rsidRPr="001405A6" w:rsidRDefault="0052656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411803" w:rsidRPr="001405A6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охране труда Ермакова Л.И.</w:t>
            </w: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D40551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Pr="00D40551" w:rsidRDefault="00411803" w:rsidP="0041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время нахождения посетителя в помещениях для приема не более </w:t>
            </w:r>
            <w:r w:rsidRPr="00D40551">
              <w:rPr>
                <w:rFonts w:ascii="Times New Roman" w:hAnsi="Times New Roman" w:cs="Times New Roman"/>
                <w:sz w:val="24"/>
                <w:szCs w:val="24"/>
              </w:rPr>
              <w:br/>
              <w:t>15 минут.</w:t>
            </w:r>
          </w:p>
        </w:tc>
        <w:tc>
          <w:tcPr>
            <w:tcW w:w="4555" w:type="dxa"/>
          </w:tcPr>
          <w:p w:rsidR="00411803" w:rsidRPr="00D40551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Заведующие лабораториями и руководители структурных подразделений (групп).</w:t>
            </w:r>
          </w:p>
          <w:p w:rsidR="00AE1280" w:rsidRPr="00D40551" w:rsidRDefault="00AE1280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D40551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Pr="00D40551" w:rsidRDefault="00411803" w:rsidP="0041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Обеспечить наличие отдельного помещения для изоляции людей в случае выявления подозрения на ухудшение самочувствия или симптомов заболевания, до приезда бригады скорой медицинской помощи.</w:t>
            </w:r>
          </w:p>
          <w:p w:rsidR="00AE1280" w:rsidRPr="00D40551" w:rsidRDefault="00AE1280" w:rsidP="0041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411803" w:rsidRPr="00D40551" w:rsidRDefault="00411803" w:rsidP="0008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 Худорожков А.Е.</w:t>
            </w:r>
          </w:p>
        </w:tc>
      </w:tr>
      <w:tr w:rsidR="00411803" w:rsidRPr="001405A6" w:rsidTr="00AE1280">
        <w:trPr>
          <w:trHeight w:val="481"/>
        </w:trPr>
        <w:tc>
          <w:tcPr>
            <w:tcW w:w="15011" w:type="dxa"/>
            <w:gridSpan w:val="3"/>
            <w:vAlign w:val="center"/>
          </w:tcPr>
          <w:p w:rsidR="00AE1280" w:rsidRDefault="00AE1280" w:rsidP="00AE1280">
            <w:pPr>
              <w:jc w:val="center"/>
              <w:rPr>
                <w:rStyle w:val="CharacterStyle1"/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  <w:p w:rsidR="009B07A3" w:rsidRDefault="00411803" w:rsidP="00AE1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51">
              <w:rPr>
                <w:rStyle w:val="CharacterStyle1"/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4. Мероприятия по организации мониторинга ситуации</w:t>
            </w:r>
            <w:r w:rsidR="00F8128A" w:rsidRPr="00D40551">
              <w:rPr>
                <w:rStyle w:val="CharacterStyle1"/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F8128A" w:rsidRPr="00D40551">
              <w:rPr>
                <w:rFonts w:ascii="Times New Roman" w:hAnsi="Times New Roman" w:cs="Times New Roman"/>
                <w:b/>
                <w:sz w:val="24"/>
                <w:szCs w:val="24"/>
              </w:rPr>
              <w:t>и взаимодействия со СМИ</w:t>
            </w:r>
          </w:p>
          <w:p w:rsidR="00AE1280" w:rsidRPr="009B07A3" w:rsidRDefault="00AE1280" w:rsidP="00AE1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1405A6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Pr="001405A6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Style w:val="CharacterStyle1"/>
                <w:rFonts w:ascii="Times New Roman" w:hAnsi="Times New Roman" w:cs="Times New Roman"/>
                <w:spacing w:val="-11"/>
                <w:sz w:val="24"/>
                <w:szCs w:val="24"/>
              </w:rPr>
              <w:t>Организовать ежедневный мониторинг по ситуации, связанной с коронавирусом в рамках информационного поля организации, организовать ежедневный сбор информации о случаях заболеваний новы коронавирусом среди сотрудников (предприятия, филиалов, подведомственных организаций) и принимаемых мерах по недопущению распространения инфекции.</w:t>
            </w:r>
          </w:p>
        </w:tc>
        <w:tc>
          <w:tcPr>
            <w:tcW w:w="4555" w:type="dxa"/>
          </w:tcPr>
          <w:p w:rsidR="00411803" w:rsidRDefault="00411803" w:rsidP="009B07A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C1">
              <w:rPr>
                <w:rFonts w:ascii="Times New Roman" w:hAnsi="Times New Roman" w:cs="Times New Roman"/>
                <w:sz w:val="24"/>
                <w:szCs w:val="24"/>
              </w:rPr>
              <w:t>Заведующие лабораториями и руководители структурных подразделений (групп). Главный специалист по охране труда Ермакова Л.И. Начальник штаба ГО и ЧС Подольский Р.Д.</w:t>
            </w:r>
          </w:p>
          <w:p w:rsidR="00AE1280" w:rsidRPr="001405A6" w:rsidRDefault="00AE1280" w:rsidP="009B07A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1405A6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Pr="00D40551" w:rsidRDefault="00411803" w:rsidP="00F8128A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6"/>
                <w:sz w:val="24"/>
                <w:szCs w:val="24"/>
              </w:rPr>
            </w:pPr>
            <w:r w:rsidRPr="00D40551">
              <w:rPr>
                <w:rStyle w:val="CharacterStyle1"/>
                <w:spacing w:val="-6"/>
                <w:sz w:val="24"/>
                <w:szCs w:val="24"/>
              </w:rPr>
              <w:t xml:space="preserve">Назначить ответственных за систему коммуникации </w:t>
            </w:r>
            <w:r w:rsidR="00F8128A" w:rsidRPr="00D40551">
              <w:rPr>
                <w:rStyle w:val="CharacterStyle1"/>
                <w:spacing w:val="-6"/>
                <w:sz w:val="24"/>
                <w:szCs w:val="24"/>
              </w:rPr>
              <w:t xml:space="preserve">с </w:t>
            </w:r>
            <w:r w:rsidR="00D40551" w:rsidRPr="00D40551">
              <w:rPr>
                <w:rFonts w:eastAsia="Calibri"/>
                <w:sz w:val="24"/>
                <w:szCs w:val="24"/>
              </w:rPr>
              <w:t>Минобрнауки России</w:t>
            </w:r>
            <w:r w:rsidR="00D40551" w:rsidRPr="00D40551">
              <w:rPr>
                <w:rStyle w:val="CharacterStyle1"/>
                <w:spacing w:val="-6"/>
                <w:sz w:val="24"/>
                <w:szCs w:val="24"/>
              </w:rPr>
              <w:t xml:space="preserve"> и СМИ</w:t>
            </w:r>
            <w:r w:rsidR="00F8128A" w:rsidRPr="00D40551">
              <w:rPr>
                <w:rStyle w:val="CharacterStyle1"/>
                <w:spacing w:val="-6"/>
                <w:sz w:val="24"/>
                <w:szCs w:val="24"/>
              </w:rPr>
              <w:t xml:space="preserve">, </w:t>
            </w:r>
            <w:r w:rsidRPr="00D40551">
              <w:rPr>
                <w:rStyle w:val="CharacterStyle1"/>
                <w:spacing w:val="-6"/>
                <w:sz w:val="24"/>
                <w:szCs w:val="24"/>
              </w:rPr>
              <w:t>в связи с текущей ситуацией.</w:t>
            </w:r>
          </w:p>
          <w:p w:rsidR="00AE1280" w:rsidRPr="001405A6" w:rsidRDefault="00AE1280" w:rsidP="00F8128A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6"/>
                <w:sz w:val="24"/>
                <w:szCs w:val="24"/>
              </w:rPr>
            </w:pPr>
          </w:p>
        </w:tc>
        <w:tc>
          <w:tcPr>
            <w:tcW w:w="4555" w:type="dxa"/>
          </w:tcPr>
          <w:p w:rsidR="00411803" w:rsidRPr="001405A6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C">
              <w:rPr>
                <w:rFonts w:ascii="Times New Roman" w:hAnsi="Times New Roman" w:cs="Times New Roman"/>
                <w:sz w:val="24"/>
                <w:szCs w:val="24"/>
              </w:rPr>
              <w:t>Ученый секретарь Богданова Е.А.</w:t>
            </w: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1405A6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Pr="001405A6" w:rsidRDefault="00411803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9"/>
                <w:sz w:val="24"/>
                <w:szCs w:val="24"/>
              </w:rPr>
            </w:pPr>
            <w:r w:rsidRPr="001405A6">
              <w:rPr>
                <w:rStyle w:val="CharacterStyle1"/>
                <w:spacing w:val="-9"/>
                <w:sz w:val="24"/>
                <w:szCs w:val="24"/>
              </w:rPr>
              <w:t>Обеспечить размещение информационного баннера и новости на сайте о мерах, применяемых в учреждении (организации, предприятии) в связи с эпидемиологической обстановкой.</w:t>
            </w:r>
          </w:p>
          <w:p w:rsidR="00411803" w:rsidRPr="001405A6" w:rsidRDefault="00411803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9"/>
                <w:sz w:val="24"/>
                <w:szCs w:val="24"/>
              </w:rPr>
            </w:pPr>
          </w:p>
        </w:tc>
        <w:tc>
          <w:tcPr>
            <w:tcW w:w="4555" w:type="dxa"/>
          </w:tcPr>
          <w:p w:rsidR="00411803" w:rsidRPr="001405A6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работе Поляков Е.В,</w:t>
            </w:r>
          </w:p>
        </w:tc>
      </w:tr>
      <w:tr w:rsidR="00411803" w:rsidRPr="001405A6" w:rsidTr="00AE1280">
        <w:trPr>
          <w:trHeight w:val="555"/>
        </w:trPr>
        <w:tc>
          <w:tcPr>
            <w:tcW w:w="15011" w:type="dxa"/>
            <w:gridSpan w:val="3"/>
            <w:vAlign w:val="center"/>
          </w:tcPr>
          <w:p w:rsidR="00411803" w:rsidRPr="009B07A3" w:rsidRDefault="00411803" w:rsidP="00AE1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A3">
              <w:rPr>
                <w:rStyle w:val="CharacterStyle1"/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5. Иные мероприятия</w:t>
            </w:r>
          </w:p>
        </w:tc>
      </w:tr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1405A6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Default="00411803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6"/>
                <w:sz w:val="24"/>
                <w:szCs w:val="24"/>
              </w:rPr>
            </w:pPr>
            <w:r w:rsidRPr="001405A6">
              <w:rPr>
                <w:rStyle w:val="CharacterStyle1"/>
                <w:spacing w:val="-6"/>
                <w:sz w:val="24"/>
                <w:szCs w:val="24"/>
              </w:rPr>
              <w:t>Оперативно организовать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  <w:r>
              <w:rPr>
                <w:rStyle w:val="CharacterStyle1"/>
                <w:spacing w:val="-6"/>
                <w:sz w:val="24"/>
                <w:szCs w:val="24"/>
              </w:rPr>
              <w:t>.</w:t>
            </w:r>
          </w:p>
          <w:p w:rsidR="00AE1280" w:rsidRPr="001405A6" w:rsidRDefault="00AE1280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6"/>
                <w:sz w:val="24"/>
                <w:szCs w:val="24"/>
              </w:rPr>
            </w:pPr>
          </w:p>
        </w:tc>
        <w:tc>
          <w:tcPr>
            <w:tcW w:w="4555" w:type="dxa"/>
          </w:tcPr>
          <w:p w:rsidR="00411803" w:rsidRPr="001405A6" w:rsidRDefault="00411803" w:rsidP="00AB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Кузнецова Г.В., Планово-экономическая группа</w:t>
            </w:r>
          </w:p>
        </w:tc>
      </w:tr>
    </w:tbl>
    <w:p w:rsidR="0052656C" w:rsidRDefault="0052656C">
      <w:r>
        <w:br w:type="page"/>
      </w:r>
    </w:p>
    <w:tbl>
      <w:tblPr>
        <w:tblStyle w:val="a3"/>
        <w:tblW w:w="15011" w:type="dxa"/>
        <w:tblLayout w:type="fixed"/>
        <w:tblLook w:val="04A0" w:firstRow="1" w:lastRow="0" w:firstColumn="1" w:lastColumn="0" w:noHBand="0" w:noVBand="1"/>
      </w:tblPr>
      <w:tblGrid>
        <w:gridCol w:w="901"/>
        <w:gridCol w:w="9555"/>
        <w:gridCol w:w="4555"/>
      </w:tblGrid>
      <w:tr w:rsidR="00411803" w:rsidRPr="001405A6" w:rsidTr="009B07A3">
        <w:trPr>
          <w:trHeight w:val="20"/>
        </w:trPr>
        <w:tc>
          <w:tcPr>
            <w:tcW w:w="901" w:type="dxa"/>
          </w:tcPr>
          <w:p w:rsidR="00411803" w:rsidRPr="001405A6" w:rsidRDefault="00411803" w:rsidP="001405A6">
            <w:pPr>
              <w:pStyle w:val="a4"/>
              <w:numPr>
                <w:ilvl w:val="0"/>
                <w:numId w:val="1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5" w:type="dxa"/>
          </w:tcPr>
          <w:p w:rsidR="00411803" w:rsidRPr="001405A6" w:rsidRDefault="00411803" w:rsidP="00BF0197">
            <w:pPr>
              <w:pStyle w:val="Style1"/>
              <w:kinsoku w:val="0"/>
              <w:overflowPunct w:val="0"/>
              <w:textAlignment w:val="baseline"/>
              <w:rPr>
                <w:rStyle w:val="CharacterStyle1"/>
                <w:spacing w:val="-6"/>
                <w:sz w:val="24"/>
                <w:szCs w:val="24"/>
              </w:rPr>
            </w:pPr>
            <w:r w:rsidRPr="001405A6">
              <w:rPr>
                <w:rStyle w:val="CharacterStyle1"/>
                <w:spacing w:val="-6"/>
                <w:sz w:val="24"/>
                <w:szCs w:val="24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1405A6">
              <w:rPr>
                <w:rStyle w:val="CharacterStyle1"/>
                <w:spacing w:val="-6"/>
                <w:sz w:val="24"/>
                <w:szCs w:val="24"/>
                <w:lang w:val="en-US"/>
              </w:rPr>
              <w:t>LN</w:t>
            </w:r>
            <w:r w:rsidRPr="001405A6">
              <w:rPr>
                <w:rStyle w:val="CharacterStyle1"/>
                <w:spacing w:val="-6"/>
                <w:sz w:val="24"/>
                <w:szCs w:val="24"/>
              </w:rPr>
              <w:t>)</w:t>
            </w:r>
            <w:r>
              <w:rPr>
                <w:rStyle w:val="CharacterStyle1"/>
                <w:spacing w:val="-6"/>
                <w:sz w:val="24"/>
                <w:szCs w:val="24"/>
              </w:rPr>
              <w:t>.</w:t>
            </w:r>
          </w:p>
        </w:tc>
        <w:tc>
          <w:tcPr>
            <w:tcW w:w="4555" w:type="dxa"/>
          </w:tcPr>
          <w:p w:rsidR="00411803" w:rsidRDefault="00411803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лабораториями и руководители структурных подразделений (групп). Г</w:t>
            </w: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охране труда Ермакова Л.И.</w:t>
            </w:r>
          </w:p>
          <w:p w:rsidR="0052656C" w:rsidRPr="001405A6" w:rsidRDefault="0052656C" w:rsidP="00BF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03" w:rsidRPr="001405A6" w:rsidTr="009B07A3">
        <w:trPr>
          <w:trHeight w:val="20"/>
        </w:trPr>
        <w:tc>
          <w:tcPr>
            <w:tcW w:w="15011" w:type="dxa"/>
            <w:gridSpan w:val="3"/>
          </w:tcPr>
          <w:p w:rsidR="00411803" w:rsidRPr="001405A6" w:rsidRDefault="00411803" w:rsidP="00AB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6">
              <w:rPr>
                <w:rStyle w:val="CharacterStyle1"/>
                <w:rFonts w:ascii="Times New Roman" w:hAnsi="Times New Roman" w:cs="Times New Roman"/>
                <w:spacing w:val="-6"/>
                <w:sz w:val="24"/>
                <w:szCs w:val="24"/>
              </w:rPr>
              <w:t>План дей</w:t>
            </w:r>
            <w:r>
              <w:rPr>
                <w:rStyle w:val="CharacterStyle1"/>
                <w:rFonts w:ascii="Times New Roman" w:hAnsi="Times New Roman" w:cs="Times New Roman"/>
                <w:spacing w:val="-6"/>
                <w:sz w:val="24"/>
                <w:szCs w:val="24"/>
              </w:rPr>
              <w:t>ствует до особого распоряжения (приказа).</w:t>
            </w:r>
          </w:p>
        </w:tc>
      </w:tr>
    </w:tbl>
    <w:p w:rsidR="00D04A68" w:rsidRDefault="00D04A68">
      <w:pPr>
        <w:rPr>
          <w:rFonts w:ascii="Times New Roman" w:hAnsi="Times New Roman" w:cs="Times New Roman"/>
          <w:sz w:val="24"/>
          <w:szCs w:val="24"/>
        </w:rPr>
      </w:pPr>
    </w:p>
    <w:p w:rsidR="00AB0CC1" w:rsidRPr="00992C94" w:rsidRDefault="00AB0CC1" w:rsidP="00734EBD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>Начальник штаба ГО и ЧС  _____________Подольский Р.Д.</w:t>
      </w:r>
    </w:p>
    <w:p w:rsidR="00AB0CC1" w:rsidRPr="00992C94" w:rsidRDefault="00AB0CC1" w:rsidP="00734EBD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>Заместитель директора по общим вопросам _______________Худорожков А.Е.</w:t>
      </w:r>
    </w:p>
    <w:p w:rsidR="00AB0CC1" w:rsidRPr="00992C94" w:rsidRDefault="00AB0CC1" w:rsidP="00734EBD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 xml:space="preserve">Заместитель директора по научной работе </w:t>
      </w:r>
      <w:r w:rsidR="00992C94" w:rsidRPr="00992C94">
        <w:rPr>
          <w:rFonts w:ascii="Times New Roman" w:hAnsi="Times New Roman" w:cs="Times New Roman"/>
          <w:sz w:val="24"/>
          <w:szCs w:val="24"/>
        </w:rPr>
        <w:t>_________________</w:t>
      </w:r>
      <w:r w:rsidRPr="00992C94">
        <w:rPr>
          <w:rFonts w:ascii="Times New Roman" w:hAnsi="Times New Roman" w:cs="Times New Roman"/>
          <w:sz w:val="24"/>
          <w:szCs w:val="24"/>
        </w:rPr>
        <w:t>Поляков Е.В.</w:t>
      </w:r>
    </w:p>
    <w:p w:rsidR="00AB0CC1" w:rsidRPr="00992C94" w:rsidRDefault="00AB0CC1" w:rsidP="00734EBD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 xml:space="preserve">Главный инженер </w:t>
      </w:r>
      <w:r w:rsidR="00992C94" w:rsidRPr="00992C94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992C94">
        <w:rPr>
          <w:rFonts w:ascii="Times New Roman" w:hAnsi="Times New Roman" w:cs="Times New Roman"/>
          <w:sz w:val="24"/>
          <w:szCs w:val="24"/>
        </w:rPr>
        <w:t>Денисов А.А.</w:t>
      </w:r>
    </w:p>
    <w:p w:rsidR="00AB0CC1" w:rsidRPr="00992C94" w:rsidRDefault="00AB0CC1" w:rsidP="00734EBD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 xml:space="preserve">Главный энергетик </w:t>
      </w:r>
      <w:r w:rsidR="00992C94" w:rsidRPr="00992C94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992C94">
        <w:rPr>
          <w:rFonts w:ascii="Times New Roman" w:hAnsi="Times New Roman" w:cs="Times New Roman"/>
          <w:sz w:val="24"/>
          <w:szCs w:val="24"/>
        </w:rPr>
        <w:t>Селезнев А.И.</w:t>
      </w:r>
    </w:p>
    <w:p w:rsidR="00AB0CC1" w:rsidRPr="00992C94" w:rsidRDefault="00AB0CC1" w:rsidP="00734EBD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 xml:space="preserve">Главный специалист по охране труда </w:t>
      </w:r>
      <w:r w:rsidR="00992C94" w:rsidRPr="00992C94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992C94">
        <w:rPr>
          <w:rFonts w:ascii="Times New Roman" w:hAnsi="Times New Roman" w:cs="Times New Roman"/>
          <w:sz w:val="24"/>
          <w:szCs w:val="24"/>
        </w:rPr>
        <w:t>Ермакова Л.И.</w:t>
      </w:r>
    </w:p>
    <w:p w:rsidR="00992C94" w:rsidRPr="00992C94" w:rsidRDefault="00992C94" w:rsidP="00734EBD">
      <w:pPr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>Заместитель директора по научной работе ____________Еняшин А.Н.</w:t>
      </w:r>
    </w:p>
    <w:p w:rsidR="00992C94" w:rsidRPr="00992C94" w:rsidRDefault="00992C94" w:rsidP="00734EBD">
      <w:pPr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 xml:space="preserve">Заведующая хозяйством ______________Уральская Т.А. </w:t>
      </w:r>
    </w:p>
    <w:p w:rsidR="00992C94" w:rsidRPr="00992C94" w:rsidRDefault="00992C94" w:rsidP="00734EBD">
      <w:pPr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>Ученый секретарь _______________Богданова Е.А.</w:t>
      </w:r>
    </w:p>
    <w:p w:rsidR="00AB0CC1" w:rsidRPr="00992C94" w:rsidRDefault="00992C94" w:rsidP="00734EBD">
      <w:pPr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 xml:space="preserve">Ведущий специалист по  </w:t>
      </w:r>
      <w:r w:rsidR="002A5ADA">
        <w:rPr>
          <w:rFonts w:ascii="Times New Roman" w:hAnsi="Times New Roman" w:cs="Times New Roman"/>
          <w:sz w:val="24"/>
          <w:szCs w:val="24"/>
        </w:rPr>
        <w:t>персоналу</w:t>
      </w:r>
      <w:r w:rsidRPr="00992C94">
        <w:rPr>
          <w:rFonts w:ascii="Times New Roman" w:hAnsi="Times New Roman" w:cs="Times New Roman"/>
          <w:sz w:val="24"/>
          <w:szCs w:val="24"/>
        </w:rPr>
        <w:t xml:space="preserve"> ____________________Левина С.В.</w:t>
      </w:r>
    </w:p>
    <w:p w:rsidR="00992C94" w:rsidRPr="00992C94" w:rsidRDefault="00992C94" w:rsidP="00734EBD">
      <w:pPr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>Ведущий инженер _____________________________Кузнецова Г.В</w:t>
      </w:r>
    </w:p>
    <w:sectPr w:rsidR="00992C94" w:rsidRPr="00992C94" w:rsidSect="00AB0CC1">
      <w:head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AD" w:rsidRDefault="00B541AD" w:rsidP="001405A6">
      <w:pPr>
        <w:spacing w:after="0" w:line="240" w:lineRule="auto"/>
      </w:pPr>
      <w:r>
        <w:separator/>
      </w:r>
    </w:p>
  </w:endnote>
  <w:endnote w:type="continuationSeparator" w:id="0">
    <w:p w:rsidR="00B541AD" w:rsidRDefault="00B541AD" w:rsidP="0014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AD" w:rsidRDefault="00B541AD" w:rsidP="001405A6">
      <w:pPr>
        <w:spacing w:after="0" w:line="240" w:lineRule="auto"/>
      </w:pPr>
      <w:r>
        <w:separator/>
      </w:r>
    </w:p>
  </w:footnote>
  <w:footnote w:type="continuationSeparator" w:id="0">
    <w:p w:rsidR="00B541AD" w:rsidRDefault="00B541AD" w:rsidP="0014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918457"/>
      <w:docPartObj>
        <w:docPartGallery w:val="Page Numbers (Top of Page)"/>
        <w:docPartUnique/>
      </w:docPartObj>
    </w:sdtPr>
    <w:sdtEndPr/>
    <w:sdtContent>
      <w:p w:rsidR="001405A6" w:rsidRDefault="001405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AAB">
          <w:rPr>
            <w:noProof/>
          </w:rPr>
          <w:t>5</w:t>
        </w:r>
        <w:r>
          <w:fldChar w:fldCharType="end"/>
        </w:r>
      </w:p>
    </w:sdtContent>
  </w:sdt>
  <w:p w:rsidR="001405A6" w:rsidRDefault="001405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017C8"/>
    <w:multiLevelType w:val="hybridMultilevel"/>
    <w:tmpl w:val="0114C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16"/>
    <w:rsid w:val="000F3E25"/>
    <w:rsid w:val="001405A6"/>
    <w:rsid w:val="002A5ADA"/>
    <w:rsid w:val="00311EC9"/>
    <w:rsid w:val="00411803"/>
    <w:rsid w:val="00424BA6"/>
    <w:rsid w:val="004B35D4"/>
    <w:rsid w:val="0052656C"/>
    <w:rsid w:val="005F268B"/>
    <w:rsid w:val="00626260"/>
    <w:rsid w:val="00734EBD"/>
    <w:rsid w:val="00992C94"/>
    <w:rsid w:val="009B07A3"/>
    <w:rsid w:val="00A076B3"/>
    <w:rsid w:val="00A46AAB"/>
    <w:rsid w:val="00AB0CC1"/>
    <w:rsid w:val="00AE1280"/>
    <w:rsid w:val="00B53417"/>
    <w:rsid w:val="00B541AD"/>
    <w:rsid w:val="00B83DA6"/>
    <w:rsid w:val="00B973E1"/>
    <w:rsid w:val="00BF0197"/>
    <w:rsid w:val="00CB143C"/>
    <w:rsid w:val="00CE77C4"/>
    <w:rsid w:val="00D04A68"/>
    <w:rsid w:val="00D40551"/>
    <w:rsid w:val="00DA2BE7"/>
    <w:rsid w:val="00DC2279"/>
    <w:rsid w:val="00E05A3A"/>
    <w:rsid w:val="00E56316"/>
    <w:rsid w:val="00EB240D"/>
    <w:rsid w:val="00F8128A"/>
    <w:rsid w:val="00FB7AB8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1CF63B-5091-492B-A199-6BD5C56A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a"/>
    <w:uiPriority w:val="99"/>
    <w:rsid w:val="00FC0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FC0716"/>
    <w:rPr>
      <w:sz w:val="20"/>
      <w:szCs w:val="20"/>
    </w:rPr>
  </w:style>
  <w:style w:type="paragraph" w:styleId="a4">
    <w:name w:val="List Paragraph"/>
    <w:basedOn w:val="a"/>
    <w:uiPriority w:val="34"/>
    <w:qFormat/>
    <w:rsid w:val="00BF01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5A6"/>
  </w:style>
  <w:style w:type="paragraph" w:styleId="a7">
    <w:name w:val="footer"/>
    <w:basedOn w:val="a"/>
    <w:link w:val="a8"/>
    <w:uiPriority w:val="99"/>
    <w:unhideWhenUsed/>
    <w:rsid w:val="0014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5A6"/>
  </w:style>
  <w:style w:type="paragraph" w:styleId="a9">
    <w:name w:val="Balloon Text"/>
    <w:basedOn w:val="a"/>
    <w:link w:val="aa"/>
    <w:uiPriority w:val="99"/>
    <w:semiHidden/>
    <w:unhideWhenUsed/>
    <w:rsid w:val="0073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7E85-AF92-4935-8789-E2F11AC3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Шуранова Мария Геннадьевна</dc:creator>
  <cp:keywords/>
  <dc:description/>
  <cp:lastModifiedBy>Polyakov</cp:lastModifiedBy>
  <cp:revision>2</cp:revision>
  <cp:lastPrinted>2020-03-26T04:58:00Z</cp:lastPrinted>
  <dcterms:created xsi:type="dcterms:W3CDTF">2020-03-26T04:58:00Z</dcterms:created>
  <dcterms:modified xsi:type="dcterms:W3CDTF">2020-03-26T04:58:00Z</dcterms:modified>
</cp:coreProperties>
</file>